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188"/>
        <w:gridCol w:w="7393"/>
      </w:tblGrid>
      <w:tr w:rsidR="00304110" w:rsidTr="00190DF0">
        <w:tc>
          <w:tcPr>
            <w:tcW w:w="8188" w:type="dxa"/>
          </w:tcPr>
          <w:p w:rsidR="00304110" w:rsidRDefault="00304110" w:rsidP="005C358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04110" w:rsidRDefault="00304110" w:rsidP="005C358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04110" w:rsidRDefault="00304110" w:rsidP="005C358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04110" w:rsidRDefault="00304110" w:rsidP="005C358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04110" w:rsidRDefault="00304110" w:rsidP="005C358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04110" w:rsidRDefault="00304110" w:rsidP="005C358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04110" w:rsidRDefault="00304110" w:rsidP="005C358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04110" w:rsidRDefault="00304110" w:rsidP="005C358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04110" w:rsidRDefault="00304110" w:rsidP="005C358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04110" w:rsidRDefault="00304110" w:rsidP="005C358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04110" w:rsidRDefault="00304110" w:rsidP="005C358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04110" w:rsidRDefault="00304110" w:rsidP="005C358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04110" w:rsidRDefault="00304110" w:rsidP="005C358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04110" w:rsidRDefault="00304110" w:rsidP="005C358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04110" w:rsidRDefault="00304110" w:rsidP="005C358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04110" w:rsidRDefault="00304110" w:rsidP="005C358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04110" w:rsidRDefault="00304110" w:rsidP="005C358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04110" w:rsidRDefault="00304110" w:rsidP="005C358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04110" w:rsidRDefault="00304110" w:rsidP="005C358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04110" w:rsidRDefault="00304110" w:rsidP="005C358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04110" w:rsidRDefault="00304110" w:rsidP="005C358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04110" w:rsidRPr="007E095A" w:rsidRDefault="00304110" w:rsidP="00190D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93" w:type="dxa"/>
          </w:tcPr>
          <w:p w:rsidR="00190DF0" w:rsidRDefault="00190DF0" w:rsidP="003041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095A" w:rsidRPr="00190DF0" w:rsidRDefault="007E095A" w:rsidP="003041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F0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 Исполнительного комитета</w:t>
            </w:r>
          </w:p>
          <w:p w:rsidR="007E095A" w:rsidRPr="00190DF0" w:rsidRDefault="007E095A" w:rsidP="003041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F0">
              <w:rPr>
                <w:rFonts w:ascii="Times New Roman" w:hAnsi="Times New Roman" w:cs="Times New Roman"/>
                <w:sz w:val="24"/>
                <w:szCs w:val="24"/>
              </w:rPr>
              <w:t>муниципального образования города Казани</w:t>
            </w:r>
          </w:p>
          <w:p w:rsidR="007E095A" w:rsidRPr="00190DF0" w:rsidRDefault="007E095A" w:rsidP="00304110">
            <w:pPr>
              <w:jc w:val="center"/>
              <w:rPr>
                <w:rFonts w:ascii="Times New Roman" w:hAnsi="Times New Roman" w:cs="Times New Roman"/>
              </w:rPr>
            </w:pPr>
          </w:p>
          <w:p w:rsidR="00304110" w:rsidRPr="00190DF0" w:rsidRDefault="00304110" w:rsidP="00304110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190DF0">
              <w:rPr>
                <w:rFonts w:ascii="Times New Roman" w:eastAsia="Calibri" w:hAnsi="Times New Roman" w:cs="Times New Roman"/>
              </w:rPr>
              <w:t>Отдел  образования</w:t>
            </w:r>
            <w:r w:rsidR="007E095A" w:rsidRPr="00190DF0">
              <w:rPr>
                <w:rFonts w:ascii="Times New Roman" w:hAnsi="Times New Roman" w:cs="Times New Roman"/>
              </w:rPr>
              <w:t xml:space="preserve"> Управления </w:t>
            </w:r>
            <w:r w:rsidR="00190DF0" w:rsidRPr="00190DF0">
              <w:rPr>
                <w:rFonts w:ascii="Times New Roman" w:hAnsi="Times New Roman" w:cs="Times New Roman"/>
              </w:rPr>
              <w:t>образования</w:t>
            </w:r>
          </w:p>
          <w:p w:rsidR="00304110" w:rsidRPr="00190DF0" w:rsidRDefault="00190DF0" w:rsidP="00304110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190DF0">
              <w:rPr>
                <w:rFonts w:ascii="Times New Roman" w:hAnsi="Times New Roman" w:cs="Times New Roman"/>
              </w:rPr>
              <w:t xml:space="preserve">ИКМО </w:t>
            </w:r>
            <w:r w:rsidR="00304110" w:rsidRPr="00190DF0">
              <w:rPr>
                <w:rFonts w:ascii="Times New Roman" w:eastAsia="Calibri" w:hAnsi="Times New Roman" w:cs="Times New Roman"/>
              </w:rPr>
              <w:t xml:space="preserve">г.Казани по Вахитовскому и Приволжскому районам   </w:t>
            </w:r>
          </w:p>
          <w:p w:rsidR="00304110" w:rsidRPr="00190DF0" w:rsidRDefault="00304110" w:rsidP="00304110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:rsidR="00190DF0" w:rsidRDefault="00304110" w:rsidP="00304110">
            <w:pPr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190DF0">
              <w:rPr>
                <w:rFonts w:ascii="Times New Roman" w:eastAsia="Calibri" w:hAnsi="Times New Roman" w:cs="Times New Roman"/>
                <w:color w:val="000000"/>
                <w:shd w:val="clear" w:color="auto" w:fill="FFFFFF"/>
              </w:rPr>
              <w:t xml:space="preserve">Муниципальное бюджетное  общеобразовательное учреждение </w:t>
            </w:r>
          </w:p>
          <w:p w:rsidR="00304110" w:rsidRPr="00190DF0" w:rsidRDefault="00304110" w:rsidP="00304110">
            <w:pPr>
              <w:jc w:val="center"/>
              <w:rPr>
                <w:rFonts w:ascii="Times New Roman" w:eastAsia="Calibri" w:hAnsi="Times New Roman" w:cs="Times New Roman"/>
                <w:color w:val="000000"/>
                <w:shd w:val="clear" w:color="auto" w:fill="FFFFFF"/>
              </w:rPr>
            </w:pPr>
            <w:r w:rsidRPr="00190DF0">
              <w:rPr>
                <w:rFonts w:ascii="Times New Roman" w:eastAsia="Calibri" w:hAnsi="Times New Roman" w:cs="Times New Roman"/>
                <w:color w:val="000000"/>
                <w:shd w:val="clear" w:color="auto" w:fill="FFFFFF"/>
              </w:rPr>
              <w:t>«</w:t>
            </w:r>
            <w:r w:rsidR="000D777C">
              <w:rPr>
                <w:rFonts w:ascii="Times New Roman" w:eastAsia="Calibri" w:hAnsi="Times New Roman" w:cs="Times New Roman"/>
                <w:bCs/>
                <w:color w:val="000000"/>
                <w:shd w:val="clear" w:color="auto" w:fill="FFFFFF"/>
              </w:rPr>
              <w:t>Гимназия № 21</w:t>
            </w:r>
            <w:r w:rsidRPr="00190DF0">
              <w:rPr>
                <w:rFonts w:ascii="Times New Roman" w:eastAsia="Calibri" w:hAnsi="Times New Roman" w:cs="Times New Roman"/>
                <w:color w:val="000000"/>
                <w:shd w:val="clear" w:color="auto" w:fill="FFFFFF"/>
              </w:rPr>
              <w:t>»</w:t>
            </w:r>
          </w:p>
          <w:p w:rsidR="00304110" w:rsidRPr="00190DF0" w:rsidRDefault="00304110" w:rsidP="00304110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190DF0">
              <w:rPr>
                <w:rFonts w:ascii="Times New Roman" w:eastAsia="Calibri" w:hAnsi="Times New Roman" w:cs="Times New Roman"/>
                <w:color w:val="000000"/>
                <w:shd w:val="clear" w:color="auto" w:fill="FFFFFF"/>
              </w:rPr>
              <w:t xml:space="preserve"> Приволжского района г.Казани</w:t>
            </w:r>
          </w:p>
          <w:p w:rsidR="00304110" w:rsidRPr="00186EFA" w:rsidRDefault="00304110" w:rsidP="00304110">
            <w:pPr>
              <w:jc w:val="center"/>
              <w:rPr>
                <w:rFonts w:ascii="Calibri" w:eastAsia="Calibri" w:hAnsi="Calibri" w:cs="Times New Roman"/>
              </w:rPr>
            </w:pPr>
          </w:p>
          <w:p w:rsidR="00304110" w:rsidRDefault="00304110" w:rsidP="00304110">
            <w:pPr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</w:p>
          <w:p w:rsidR="00304110" w:rsidRDefault="00304110" w:rsidP="00304110">
            <w:pPr>
              <w:jc w:val="center"/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</w:p>
          <w:p w:rsidR="00304110" w:rsidRPr="00190DF0" w:rsidRDefault="00304110" w:rsidP="0030411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90DF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Программа </w:t>
            </w:r>
          </w:p>
          <w:p w:rsidR="00304110" w:rsidRPr="00190DF0" w:rsidRDefault="00190DF0" w:rsidP="00190DF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</w:t>
            </w:r>
            <w:r w:rsidRPr="00190DF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ородского </w:t>
            </w:r>
            <w:r w:rsidR="00304110" w:rsidRPr="00190DF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семинара 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  <w:r w:rsidRPr="00190DF0">
              <w:rPr>
                <w:rFonts w:ascii="Times New Roman" w:hAnsi="Times New Roman" w:cs="Times New Roman"/>
                <w:b/>
                <w:sz w:val="28"/>
                <w:szCs w:val="28"/>
              </w:rPr>
              <w:t>ля руководителей образовательных организаций города Казани</w:t>
            </w:r>
          </w:p>
          <w:p w:rsidR="00190DF0" w:rsidRDefault="00190DF0" w:rsidP="00190DF0">
            <w:pPr>
              <w:jc w:val="center"/>
              <w:rPr>
                <w:rFonts w:ascii="Times New Roman" w:hAnsi="Times New Roman" w:cs="Times New Roman"/>
                <w:b/>
                <w:sz w:val="34"/>
                <w:szCs w:val="34"/>
              </w:rPr>
            </w:pPr>
          </w:p>
          <w:p w:rsidR="00190DF0" w:rsidRPr="00190DF0" w:rsidRDefault="00190DF0" w:rsidP="00190DF0">
            <w:pPr>
              <w:jc w:val="center"/>
              <w:rPr>
                <w:rFonts w:ascii="Times New Roman" w:hAnsi="Times New Roman" w:cs="Times New Roman"/>
                <w:b/>
                <w:sz w:val="34"/>
                <w:szCs w:val="34"/>
              </w:rPr>
            </w:pPr>
            <w:r w:rsidRPr="00190DF0">
              <w:rPr>
                <w:rFonts w:ascii="Times New Roman" w:hAnsi="Times New Roman" w:cs="Times New Roman"/>
                <w:b/>
                <w:sz w:val="34"/>
                <w:szCs w:val="34"/>
              </w:rPr>
              <w:t xml:space="preserve">«Управление </w:t>
            </w:r>
            <w:r w:rsidR="000D777C">
              <w:rPr>
                <w:rFonts w:ascii="Times New Roman" w:hAnsi="Times New Roman" w:cs="Times New Roman"/>
                <w:b/>
                <w:sz w:val="34"/>
                <w:szCs w:val="34"/>
              </w:rPr>
              <w:t xml:space="preserve">качеством образования в контексте реализации модели непрерывного образования </w:t>
            </w:r>
            <w:r w:rsidRPr="00190DF0">
              <w:rPr>
                <w:rFonts w:ascii="Times New Roman" w:hAnsi="Times New Roman" w:cs="Times New Roman"/>
                <w:b/>
                <w:sz w:val="34"/>
                <w:szCs w:val="34"/>
              </w:rPr>
              <w:t>»</w:t>
            </w:r>
          </w:p>
          <w:p w:rsidR="00304110" w:rsidRPr="00190DF0" w:rsidRDefault="00304110" w:rsidP="00190DF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304110" w:rsidRDefault="00304110" w:rsidP="00304110">
            <w:pPr>
              <w:jc w:val="center"/>
              <w:rPr>
                <w:rFonts w:ascii="Calibri" w:eastAsia="Calibri" w:hAnsi="Calibri" w:cs="Times New Roman"/>
              </w:rPr>
            </w:pPr>
          </w:p>
          <w:p w:rsidR="00304110" w:rsidRDefault="00304110" w:rsidP="005C358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90DF0" w:rsidRDefault="00190DF0" w:rsidP="005C358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90DF0" w:rsidRDefault="00190DF0" w:rsidP="005C358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90DF0" w:rsidRDefault="00190DF0" w:rsidP="005C358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90DF0" w:rsidRDefault="00190DF0" w:rsidP="005C358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90DF0" w:rsidRDefault="00190DF0" w:rsidP="005C358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90DF0" w:rsidRDefault="00190DF0" w:rsidP="005C358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90DF0" w:rsidRDefault="00190DF0" w:rsidP="005C358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90DF0" w:rsidRPr="00E557A4" w:rsidRDefault="00C66B13" w:rsidP="000D77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 w:rsidR="00E557A4" w:rsidRPr="00E557A4">
              <w:rPr>
                <w:rFonts w:ascii="Times New Roman" w:hAnsi="Times New Roman" w:cs="Times New Roman"/>
                <w:sz w:val="28"/>
                <w:szCs w:val="28"/>
              </w:rPr>
              <w:t xml:space="preserve"> марта 2018 года</w:t>
            </w:r>
          </w:p>
          <w:p w:rsidR="00E557A4" w:rsidRPr="00E557A4" w:rsidRDefault="00E557A4" w:rsidP="000D77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57A4">
              <w:rPr>
                <w:rFonts w:ascii="Times New Roman" w:hAnsi="Times New Roman" w:cs="Times New Roman"/>
                <w:sz w:val="28"/>
                <w:szCs w:val="28"/>
              </w:rPr>
              <w:t>г.Казань</w:t>
            </w:r>
          </w:p>
          <w:p w:rsidR="00190DF0" w:rsidRDefault="00190DF0" w:rsidP="005C358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304110" w:rsidRDefault="00304110" w:rsidP="00304110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2839AB" w:rsidRDefault="002839AB" w:rsidP="00BA24B6">
      <w:pPr>
        <w:spacing w:after="0"/>
        <w:ind w:left="142" w:hanging="142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5309" w:type="dxa"/>
        <w:tblLook w:val="04A0" w:firstRow="1" w:lastRow="0" w:firstColumn="1" w:lastColumn="0" w:noHBand="0" w:noVBand="1"/>
      </w:tblPr>
      <w:tblGrid>
        <w:gridCol w:w="1526"/>
        <w:gridCol w:w="5132"/>
        <w:gridCol w:w="1816"/>
        <w:gridCol w:w="2529"/>
        <w:gridCol w:w="4306"/>
      </w:tblGrid>
      <w:tr w:rsidR="00C73A9B" w:rsidRPr="0005248F" w:rsidTr="00B12ABE">
        <w:tc>
          <w:tcPr>
            <w:tcW w:w="1526" w:type="dxa"/>
          </w:tcPr>
          <w:p w:rsidR="00C73A9B" w:rsidRPr="00C82E5F" w:rsidRDefault="00C73A9B" w:rsidP="001D2C0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2E5F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Время</w:t>
            </w:r>
          </w:p>
        </w:tc>
        <w:tc>
          <w:tcPr>
            <w:tcW w:w="5132" w:type="dxa"/>
          </w:tcPr>
          <w:p w:rsidR="00C73A9B" w:rsidRPr="00C82E5F" w:rsidRDefault="00C73A9B" w:rsidP="00C73A9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2E5F">
              <w:rPr>
                <w:rFonts w:ascii="Times New Roman" w:hAnsi="Times New Roman" w:cs="Times New Roman"/>
                <w:b/>
                <w:sz w:val="20"/>
                <w:szCs w:val="20"/>
              </w:rPr>
              <w:t>Мероприятие</w:t>
            </w:r>
          </w:p>
        </w:tc>
        <w:tc>
          <w:tcPr>
            <w:tcW w:w="1816" w:type="dxa"/>
          </w:tcPr>
          <w:p w:rsidR="00C73A9B" w:rsidRPr="00C82E5F" w:rsidRDefault="00C73A9B" w:rsidP="00C73A9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2E5F">
              <w:rPr>
                <w:rFonts w:ascii="Times New Roman" w:hAnsi="Times New Roman" w:cs="Times New Roman"/>
                <w:b/>
                <w:sz w:val="20"/>
                <w:szCs w:val="20"/>
              </w:rPr>
              <w:t>Форма</w:t>
            </w:r>
          </w:p>
        </w:tc>
        <w:tc>
          <w:tcPr>
            <w:tcW w:w="2529" w:type="dxa"/>
          </w:tcPr>
          <w:p w:rsidR="00C73A9B" w:rsidRPr="00C82E5F" w:rsidRDefault="00B04799" w:rsidP="00C73A9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2E5F">
              <w:rPr>
                <w:rFonts w:ascii="Times New Roman" w:hAnsi="Times New Roman" w:cs="Times New Roman"/>
                <w:b/>
                <w:sz w:val="20"/>
                <w:szCs w:val="20"/>
              </w:rPr>
              <w:t>Аудитория</w:t>
            </w:r>
          </w:p>
        </w:tc>
        <w:tc>
          <w:tcPr>
            <w:tcW w:w="4306" w:type="dxa"/>
          </w:tcPr>
          <w:p w:rsidR="00C73A9B" w:rsidRPr="00C82E5F" w:rsidRDefault="00C73A9B" w:rsidP="00C73A9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2E5F">
              <w:rPr>
                <w:rFonts w:ascii="Times New Roman" w:hAnsi="Times New Roman" w:cs="Times New Roman"/>
                <w:b/>
                <w:sz w:val="20"/>
                <w:szCs w:val="20"/>
              </w:rPr>
              <w:t>Ответственный</w:t>
            </w:r>
          </w:p>
        </w:tc>
      </w:tr>
      <w:tr w:rsidR="00C73A9B" w:rsidRPr="0005248F" w:rsidTr="00B12ABE">
        <w:tc>
          <w:tcPr>
            <w:tcW w:w="1526" w:type="dxa"/>
          </w:tcPr>
          <w:p w:rsidR="00C73A9B" w:rsidRPr="00C82E5F" w:rsidRDefault="001D2C0E" w:rsidP="001D2C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82E5F">
              <w:rPr>
                <w:rFonts w:ascii="Times New Roman" w:hAnsi="Times New Roman" w:cs="Times New Roman"/>
                <w:sz w:val="20"/>
                <w:szCs w:val="20"/>
              </w:rPr>
              <w:t>8.30-9.00</w:t>
            </w:r>
          </w:p>
        </w:tc>
        <w:tc>
          <w:tcPr>
            <w:tcW w:w="5132" w:type="dxa"/>
          </w:tcPr>
          <w:p w:rsidR="00C73A9B" w:rsidRPr="00C82E5F" w:rsidRDefault="000D777C" w:rsidP="000D77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82E5F">
              <w:rPr>
                <w:rFonts w:ascii="Times New Roman" w:hAnsi="Times New Roman" w:cs="Times New Roman"/>
                <w:sz w:val="20"/>
                <w:szCs w:val="20"/>
              </w:rPr>
              <w:t>Встреча у</w:t>
            </w:r>
            <w:r w:rsidR="001E7ACF" w:rsidRPr="00C82E5F">
              <w:rPr>
                <w:rFonts w:ascii="Times New Roman" w:hAnsi="Times New Roman" w:cs="Times New Roman"/>
                <w:sz w:val="20"/>
                <w:szCs w:val="20"/>
              </w:rPr>
              <w:t>частников семинара. Регистрация</w:t>
            </w:r>
          </w:p>
        </w:tc>
        <w:tc>
          <w:tcPr>
            <w:tcW w:w="1816" w:type="dxa"/>
          </w:tcPr>
          <w:p w:rsidR="00C73A9B" w:rsidRPr="00C82E5F" w:rsidRDefault="00C73A9B" w:rsidP="003041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9" w:type="dxa"/>
          </w:tcPr>
          <w:p w:rsidR="00C73A9B" w:rsidRPr="00C82E5F" w:rsidRDefault="000D777C" w:rsidP="000D77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82E5F">
              <w:rPr>
                <w:rFonts w:ascii="Times New Roman" w:hAnsi="Times New Roman" w:cs="Times New Roman"/>
                <w:sz w:val="20"/>
                <w:szCs w:val="20"/>
              </w:rPr>
              <w:t>Фойе школы</w:t>
            </w:r>
          </w:p>
        </w:tc>
        <w:tc>
          <w:tcPr>
            <w:tcW w:w="4306" w:type="dxa"/>
          </w:tcPr>
          <w:p w:rsidR="00C73A9B" w:rsidRPr="00C82E5F" w:rsidRDefault="003F3B26" w:rsidP="003041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82E5F">
              <w:rPr>
                <w:rFonts w:ascii="Times New Roman" w:hAnsi="Times New Roman" w:cs="Times New Roman"/>
                <w:sz w:val="20"/>
                <w:szCs w:val="20"/>
              </w:rPr>
              <w:t>Семенова С.А., зам. директора по УЧ</w:t>
            </w:r>
          </w:p>
        </w:tc>
      </w:tr>
      <w:tr w:rsidR="00801544" w:rsidRPr="0005248F" w:rsidTr="00B12ABE">
        <w:tc>
          <w:tcPr>
            <w:tcW w:w="1526" w:type="dxa"/>
          </w:tcPr>
          <w:p w:rsidR="00801544" w:rsidRPr="00C82E5F" w:rsidRDefault="00281B0E" w:rsidP="001D2C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9.00-9.05</w:t>
            </w:r>
          </w:p>
        </w:tc>
        <w:tc>
          <w:tcPr>
            <w:tcW w:w="5132" w:type="dxa"/>
          </w:tcPr>
          <w:p w:rsidR="00801544" w:rsidRPr="00C82E5F" w:rsidRDefault="00801544" w:rsidP="000D77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82E5F">
              <w:rPr>
                <w:rFonts w:ascii="Times New Roman" w:hAnsi="Times New Roman" w:cs="Times New Roman"/>
                <w:sz w:val="20"/>
                <w:szCs w:val="20"/>
              </w:rPr>
              <w:t>Визитная карточка гимназии</w:t>
            </w:r>
            <w:r w:rsidR="00CC2B30" w:rsidRPr="00C82E5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801544" w:rsidRPr="00C82E5F" w:rsidRDefault="00801544" w:rsidP="00B0479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6" w:type="dxa"/>
            <w:vMerge w:val="restart"/>
          </w:tcPr>
          <w:p w:rsidR="0051363A" w:rsidRPr="00C82E5F" w:rsidRDefault="0051363A" w:rsidP="003041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1363A" w:rsidRPr="00C82E5F" w:rsidRDefault="0051363A" w:rsidP="003041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01544" w:rsidRPr="00C82E5F" w:rsidRDefault="00801544" w:rsidP="003041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82E5F">
              <w:rPr>
                <w:rFonts w:ascii="Times New Roman" w:hAnsi="Times New Roman" w:cs="Times New Roman"/>
                <w:sz w:val="20"/>
                <w:szCs w:val="20"/>
              </w:rPr>
              <w:t xml:space="preserve">выступление </w:t>
            </w:r>
          </w:p>
        </w:tc>
        <w:tc>
          <w:tcPr>
            <w:tcW w:w="2529" w:type="dxa"/>
            <w:vMerge w:val="restart"/>
          </w:tcPr>
          <w:p w:rsidR="00801544" w:rsidRPr="00C82E5F" w:rsidRDefault="00801544" w:rsidP="00C73A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82E5F">
              <w:rPr>
                <w:rFonts w:ascii="Times New Roman" w:hAnsi="Times New Roman" w:cs="Times New Roman"/>
                <w:sz w:val="20"/>
                <w:szCs w:val="20"/>
              </w:rPr>
              <w:t>Актовый зал</w:t>
            </w:r>
          </w:p>
        </w:tc>
        <w:tc>
          <w:tcPr>
            <w:tcW w:w="4306" w:type="dxa"/>
          </w:tcPr>
          <w:p w:rsidR="00801544" w:rsidRPr="00C82E5F" w:rsidRDefault="00C7048C" w:rsidP="00B047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82E5F">
              <w:rPr>
                <w:rFonts w:ascii="Times New Roman" w:hAnsi="Times New Roman" w:cs="Times New Roman"/>
                <w:sz w:val="20"/>
                <w:szCs w:val="20"/>
              </w:rPr>
              <w:t>Ансамбль «Балалаечка» руководители Ошуркова О.Н.,</w:t>
            </w:r>
            <w:r w:rsidR="0072336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A266B" w:rsidRPr="00C82E5F">
              <w:rPr>
                <w:rFonts w:ascii="Times New Roman" w:hAnsi="Times New Roman" w:cs="Times New Roman"/>
                <w:sz w:val="20"/>
                <w:szCs w:val="20"/>
              </w:rPr>
              <w:t>учитель начальной школы</w:t>
            </w:r>
            <w:r w:rsidRPr="00C82E5F">
              <w:rPr>
                <w:rFonts w:ascii="Times New Roman" w:hAnsi="Times New Roman" w:cs="Times New Roman"/>
                <w:sz w:val="20"/>
                <w:szCs w:val="20"/>
              </w:rPr>
              <w:t xml:space="preserve"> Ханиев Р.Р.</w:t>
            </w:r>
            <w:r w:rsidR="004A266B" w:rsidRPr="00C82E5F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72336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A266B" w:rsidRPr="00C82E5F">
              <w:rPr>
                <w:rFonts w:ascii="Times New Roman" w:hAnsi="Times New Roman" w:cs="Times New Roman"/>
                <w:sz w:val="20"/>
                <w:szCs w:val="20"/>
              </w:rPr>
              <w:t>преподаватель по классу балалайки ДМШ№8 г.</w:t>
            </w:r>
            <w:r w:rsidR="0072336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A266B" w:rsidRPr="00C82E5F">
              <w:rPr>
                <w:rFonts w:ascii="Times New Roman" w:hAnsi="Times New Roman" w:cs="Times New Roman"/>
                <w:sz w:val="20"/>
                <w:szCs w:val="20"/>
              </w:rPr>
              <w:t>Казани</w:t>
            </w:r>
          </w:p>
        </w:tc>
      </w:tr>
      <w:tr w:rsidR="00801544" w:rsidRPr="0005248F" w:rsidTr="00B12ABE">
        <w:tc>
          <w:tcPr>
            <w:tcW w:w="1526" w:type="dxa"/>
          </w:tcPr>
          <w:p w:rsidR="00801544" w:rsidRPr="00C82E5F" w:rsidRDefault="00281B0E" w:rsidP="001D2C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9.05-9.25</w:t>
            </w:r>
            <w:bookmarkStart w:id="0" w:name="_GoBack"/>
            <w:bookmarkEnd w:id="0"/>
          </w:p>
        </w:tc>
        <w:tc>
          <w:tcPr>
            <w:tcW w:w="5132" w:type="dxa"/>
          </w:tcPr>
          <w:p w:rsidR="00801544" w:rsidRPr="00C82E5F" w:rsidRDefault="00C66B13" w:rsidP="000771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82E5F">
              <w:rPr>
                <w:rFonts w:ascii="Times New Roman" w:hAnsi="Times New Roman" w:cs="Times New Roman"/>
                <w:sz w:val="20"/>
                <w:szCs w:val="20"/>
              </w:rPr>
              <w:t>«Гимназическая модель системы управления качеством образования</w:t>
            </w:r>
            <w:r w:rsidR="00801544" w:rsidRPr="00C82E5F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816" w:type="dxa"/>
            <w:vMerge/>
          </w:tcPr>
          <w:p w:rsidR="00801544" w:rsidRPr="00C82E5F" w:rsidRDefault="00801544" w:rsidP="003041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9" w:type="dxa"/>
            <w:vMerge/>
          </w:tcPr>
          <w:p w:rsidR="00801544" w:rsidRPr="00C82E5F" w:rsidRDefault="00801544" w:rsidP="00C73A9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06" w:type="dxa"/>
          </w:tcPr>
          <w:p w:rsidR="00801544" w:rsidRPr="00C82E5F" w:rsidRDefault="00801544" w:rsidP="00C73A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82E5F">
              <w:rPr>
                <w:rFonts w:ascii="Times New Roman" w:hAnsi="Times New Roman" w:cs="Times New Roman"/>
                <w:sz w:val="20"/>
                <w:szCs w:val="20"/>
              </w:rPr>
              <w:t>Позднякова Л.Г., директор гимназии</w:t>
            </w:r>
          </w:p>
        </w:tc>
      </w:tr>
      <w:tr w:rsidR="00B04799" w:rsidRPr="0005248F" w:rsidTr="00D041B7">
        <w:tc>
          <w:tcPr>
            <w:tcW w:w="15309" w:type="dxa"/>
            <w:gridSpan w:val="5"/>
          </w:tcPr>
          <w:p w:rsidR="00B04799" w:rsidRPr="00C82E5F" w:rsidRDefault="00B04799" w:rsidP="00CC2B30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C82E5F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Управление дидактическими принципами реализации преемственности обучения в детском саду – начальной школе</w:t>
            </w:r>
            <w:r w:rsidR="00CC2B30" w:rsidRPr="00C82E5F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.</w:t>
            </w:r>
          </w:p>
        </w:tc>
      </w:tr>
      <w:tr w:rsidR="00C9739D" w:rsidRPr="0005248F" w:rsidTr="00B12ABE">
        <w:tc>
          <w:tcPr>
            <w:tcW w:w="1526" w:type="dxa"/>
            <w:vMerge w:val="restart"/>
          </w:tcPr>
          <w:p w:rsidR="00C9739D" w:rsidRPr="00C82E5F" w:rsidRDefault="007F1883" w:rsidP="00C96B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82E5F">
              <w:rPr>
                <w:rFonts w:ascii="Times New Roman" w:hAnsi="Times New Roman" w:cs="Times New Roman"/>
                <w:sz w:val="20"/>
                <w:szCs w:val="20"/>
              </w:rPr>
              <w:t>9.30-10.2</w:t>
            </w:r>
            <w:r w:rsidR="00C9739D" w:rsidRPr="00C82E5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132" w:type="dxa"/>
          </w:tcPr>
          <w:p w:rsidR="00C9739D" w:rsidRPr="00C82E5F" w:rsidRDefault="00C9739D" w:rsidP="00CC2B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82E5F">
              <w:rPr>
                <w:rFonts w:ascii="Times New Roman" w:hAnsi="Times New Roman" w:cs="Times New Roman"/>
                <w:sz w:val="20"/>
                <w:szCs w:val="20"/>
              </w:rPr>
              <w:t>Экскурсия по дошкольному отделению</w:t>
            </w:r>
          </w:p>
        </w:tc>
        <w:tc>
          <w:tcPr>
            <w:tcW w:w="1816" w:type="dxa"/>
          </w:tcPr>
          <w:p w:rsidR="00C9739D" w:rsidRPr="00C82E5F" w:rsidRDefault="00C9739D" w:rsidP="003041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9" w:type="dxa"/>
          </w:tcPr>
          <w:p w:rsidR="00C9739D" w:rsidRPr="00C82E5F" w:rsidRDefault="00C9739D" w:rsidP="003F3B2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06" w:type="dxa"/>
          </w:tcPr>
          <w:p w:rsidR="00C9739D" w:rsidRPr="00C82E5F" w:rsidRDefault="00C9739D" w:rsidP="003041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82E5F">
              <w:rPr>
                <w:rFonts w:ascii="Times New Roman" w:hAnsi="Times New Roman" w:cs="Times New Roman"/>
                <w:sz w:val="20"/>
                <w:szCs w:val="20"/>
              </w:rPr>
              <w:t>Позднякова Л.Г., директор гимназии</w:t>
            </w:r>
          </w:p>
        </w:tc>
      </w:tr>
      <w:tr w:rsidR="00C9739D" w:rsidRPr="0005248F" w:rsidTr="00B12ABE">
        <w:tc>
          <w:tcPr>
            <w:tcW w:w="1526" w:type="dxa"/>
            <w:vMerge/>
          </w:tcPr>
          <w:p w:rsidR="00C9739D" w:rsidRPr="00C82E5F" w:rsidRDefault="00C9739D" w:rsidP="001D2C0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2" w:type="dxa"/>
          </w:tcPr>
          <w:p w:rsidR="00C9739D" w:rsidRPr="00C82E5F" w:rsidRDefault="00C9739D" w:rsidP="00C66B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82E5F">
              <w:rPr>
                <w:rFonts w:ascii="Times New Roman" w:hAnsi="Times New Roman" w:cs="Times New Roman"/>
                <w:sz w:val="20"/>
                <w:szCs w:val="20"/>
              </w:rPr>
              <w:t>Гармоничное развитие личности дошкольника как дальнейшее условие успешного обучения в школе.</w:t>
            </w:r>
          </w:p>
        </w:tc>
        <w:tc>
          <w:tcPr>
            <w:tcW w:w="1816" w:type="dxa"/>
          </w:tcPr>
          <w:p w:rsidR="00C9739D" w:rsidRPr="00C82E5F" w:rsidRDefault="00C9739D" w:rsidP="003041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82E5F">
              <w:rPr>
                <w:rFonts w:ascii="Times New Roman" w:hAnsi="Times New Roman" w:cs="Times New Roman"/>
                <w:sz w:val="20"/>
                <w:szCs w:val="20"/>
              </w:rPr>
              <w:t>выступление</w:t>
            </w:r>
          </w:p>
        </w:tc>
        <w:tc>
          <w:tcPr>
            <w:tcW w:w="2529" w:type="dxa"/>
            <w:vMerge w:val="restart"/>
          </w:tcPr>
          <w:p w:rsidR="00C9739D" w:rsidRPr="00C82E5F" w:rsidRDefault="00C9739D" w:rsidP="003F3B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82E5F">
              <w:rPr>
                <w:rFonts w:ascii="Times New Roman" w:hAnsi="Times New Roman" w:cs="Times New Roman"/>
                <w:sz w:val="20"/>
                <w:szCs w:val="20"/>
              </w:rPr>
              <w:t>Музыкальный  зал дошкольного отделения</w:t>
            </w:r>
          </w:p>
        </w:tc>
        <w:tc>
          <w:tcPr>
            <w:tcW w:w="4306" w:type="dxa"/>
          </w:tcPr>
          <w:p w:rsidR="00C9739D" w:rsidRPr="00C82E5F" w:rsidRDefault="00C9739D" w:rsidP="003041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82E5F">
              <w:rPr>
                <w:rFonts w:ascii="Times New Roman" w:hAnsi="Times New Roman" w:cs="Times New Roman"/>
                <w:sz w:val="20"/>
                <w:szCs w:val="20"/>
              </w:rPr>
              <w:t>Слепова Ю.В., старший воспитатель,</w:t>
            </w:r>
          </w:p>
          <w:p w:rsidR="00C9739D" w:rsidRPr="00C82E5F" w:rsidRDefault="00C9739D" w:rsidP="003041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82E5F">
              <w:rPr>
                <w:rFonts w:ascii="Times New Roman" w:hAnsi="Times New Roman" w:cs="Times New Roman"/>
                <w:sz w:val="20"/>
                <w:szCs w:val="20"/>
              </w:rPr>
              <w:t xml:space="preserve">Самугуллина Р.Р., музыкальный руководитель дошкольного отделения </w:t>
            </w:r>
          </w:p>
        </w:tc>
      </w:tr>
      <w:tr w:rsidR="00C9739D" w:rsidRPr="0005248F" w:rsidTr="00B12ABE">
        <w:tc>
          <w:tcPr>
            <w:tcW w:w="1526" w:type="dxa"/>
            <w:vMerge/>
          </w:tcPr>
          <w:p w:rsidR="00C9739D" w:rsidRPr="00C82E5F" w:rsidRDefault="00C9739D" w:rsidP="001D2C0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2" w:type="dxa"/>
          </w:tcPr>
          <w:p w:rsidR="00C9739D" w:rsidRPr="00C82E5F" w:rsidRDefault="00C9739D" w:rsidP="00CC2B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82E5F">
              <w:rPr>
                <w:rFonts w:ascii="Times New Roman" w:hAnsi="Times New Roman" w:cs="Times New Roman"/>
                <w:sz w:val="20"/>
                <w:szCs w:val="20"/>
              </w:rPr>
              <w:t xml:space="preserve">Системный подход к решению проблемы речевого развития воспитанников дошкольного отделения </w:t>
            </w:r>
          </w:p>
        </w:tc>
        <w:tc>
          <w:tcPr>
            <w:tcW w:w="1816" w:type="dxa"/>
          </w:tcPr>
          <w:p w:rsidR="00C9739D" w:rsidRPr="00C82E5F" w:rsidRDefault="00C9739D" w:rsidP="003041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82E5F">
              <w:rPr>
                <w:rFonts w:ascii="Times New Roman" w:hAnsi="Times New Roman" w:cs="Times New Roman"/>
                <w:sz w:val="20"/>
                <w:szCs w:val="20"/>
              </w:rPr>
              <w:t>выступление</w:t>
            </w:r>
          </w:p>
        </w:tc>
        <w:tc>
          <w:tcPr>
            <w:tcW w:w="2529" w:type="dxa"/>
            <w:vMerge/>
          </w:tcPr>
          <w:p w:rsidR="00C9739D" w:rsidRPr="00C82E5F" w:rsidRDefault="00C9739D" w:rsidP="003F3B2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06" w:type="dxa"/>
          </w:tcPr>
          <w:p w:rsidR="00C9739D" w:rsidRPr="00C82E5F" w:rsidRDefault="00C9739D" w:rsidP="00C66B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82E5F">
              <w:rPr>
                <w:rFonts w:ascii="Times New Roman" w:hAnsi="Times New Roman" w:cs="Times New Roman"/>
                <w:sz w:val="20"/>
                <w:szCs w:val="20"/>
              </w:rPr>
              <w:t xml:space="preserve">Монахова Е.В., учитель-логопед </w:t>
            </w:r>
          </w:p>
        </w:tc>
      </w:tr>
      <w:tr w:rsidR="00C9739D" w:rsidRPr="0005248F" w:rsidTr="002B4E46">
        <w:trPr>
          <w:trHeight w:val="1518"/>
        </w:trPr>
        <w:tc>
          <w:tcPr>
            <w:tcW w:w="1526" w:type="dxa"/>
            <w:vMerge/>
            <w:tcBorders>
              <w:bottom w:val="single" w:sz="4" w:space="0" w:color="auto"/>
            </w:tcBorders>
          </w:tcPr>
          <w:p w:rsidR="00C9739D" w:rsidRPr="00C82E5F" w:rsidRDefault="00C9739D" w:rsidP="001D2C0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2" w:type="dxa"/>
            <w:tcBorders>
              <w:bottom w:val="single" w:sz="4" w:space="0" w:color="auto"/>
            </w:tcBorders>
          </w:tcPr>
          <w:p w:rsidR="00C9739D" w:rsidRPr="00C82E5F" w:rsidRDefault="00C9739D" w:rsidP="003F3B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82E5F">
              <w:rPr>
                <w:rFonts w:ascii="Times New Roman" w:hAnsi="Times New Roman" w:cs="Times New Roman"/>
                <w:sz w:val="20"/>
                <w:szCs w:val="20"/>
              </w:rPr>
              <w:t>Развитие и совершенствование коммуникативных навыков детей в межкультурном взаимодействии</w:t>
            </w:r>
          </w:p>
        </w:tc>
        <w:tc>
          <w:tcPr>
            <w:tcW w:w="1816" w:type="dxa"/>
            <w:tcBorders>
              <w:bottom w:val="single" w:sz="4" w:space="0" w:color="auto"/>
            </w:tcBorders>
          </w:tcPr>
          <w:p w:rsidR="00C9739D" w:rsidRPr="00C82E5F" w:rsidRDefault="00C9739D" w:rsidP="003041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82E5F">
              <w:rPr>
                <w:rFonts w:ascii="Times New Roman" w:hAnsi="Times New Roman" w:cs="Times New Roman"/>
                <w:sz w:val="20"/>
                <w:szCs w:val="20"/>
              </w:rPr>
              <w:t>Занятие</w:t>
            </w:r>
          </w:p>
          <w:p w:rsidR="00C9739D" w:rsidRPr="00C82E5F" w:rsidRDefault="00C9739D" w:rsidP="003041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9739D" w:rsidRPr="00C82E5F" w:rsidRDefault="00C9739D" w:rsidP="003041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82E5F">
              <w:rPr>
                <w:rFonts w:ascii="Times New Roman" w:hAnsi="Times New Roman" w:cs="Times New Roman"/>
                <w:sz w:val="20"/>
                <w:szCs w:val="20"/>
              </w:rPr>
              <w:t>Фрагмент мероприятия</w:t>
            </w:r>
          </w:p>
        </w:tc>
        <w:tc>
          <w:tcPr>
            <w:tcW w:w="2529" w:type="dxa"/>
            <w:vMerge/>
            <w:tcBorders>
              <w:bottom w:val="single" w:sz="4" w:space="0" w:color="auto"/>
            </w:tcBorders>
          </w:tcPr>
          <w:p w:rsidR="00C9739D" w:rsidRPr="00C82E5F" w:rsidRDefault="00C9739D" w:rsidP="00540B5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06" w:type="dxa"/>
            <w:tcBorders>
              <w:bottom w:val="single" w:sz="4" w:space="0" w:color="auto"/>
            </w:tcBorders>
          </w:tcPr>
          <w:p w:rsidR="00C9739D" w:rsidRPr="00C82E5F" w:rsidRDefault="00C9739D" w:rsidP="003041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82E5F">
              <w:rPr>
                <w:rFonts w:ascii="Times New Roman" w:hAnsi="Times New Roman" w:cs="Times New Roman"/>
                <w:sz w:val="20"/>
                <w:szCs w:val="20"/>
              </w:rPr>
              <w:t>Гатиятова</w:t>
            </w:r>
            <w:proofErr w:type="spellEnd"/>
            <w:r w:rsidRPr="00C82E5F">
              <w:rPr>
                <w:rFonts w:ascii="Times New Roman" w:hAnsi="Times New Roman" w:cs="Times New Roman"/>
                <w:sz w:val="20"/>
                <w:szCs w:val="20"/>
              </w:rPr>
              <w:t xml:space="preserve"> Р.Н., учитель тат</w:t>
            </w:r>
            <w:proofErr w:type="gramStart"/>
            <w:r w:rsidR="00281B0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 w:rsidRPr="00C82E5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C82E5F">
              <w:rPr>
                <w:rFonts w:ascii="Times New Roman" w:hAnsi="Times New Roman" w:cs="Times New Roman"/>
                <w:sz w:val="20"/>
                <w:szCs w:val="20"/>
              </w:rPr>
              <w:t>я</w:t>
            </w:r>
            <w:proofErr w:type="gramEnd"/>
            <w:r w:rsidRPr="00C82E5F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r w:rsidR="00281B0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C82E5F">
              <w:rPr>
                <w:rFonts w:ascii="Times New Roman" w:hAnsi="Times New Roman" w:cs="Times New Roman"/>
                <w:sz w:val="20"/>
                <w:szCs w:val="20"/>
              </w:rPr>
              <w:t xml:space="preserve"> и литературы,</w:t>
            </w:r>
          </w:p>
          <w:p w:rsidR="00C9739D" w:rsidRPr="00C82E5F" w:rsidRDefault="00C9739D" w:rsidP="00C66B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82E5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 w:rsidRPr="00C82E5F">
              <w:rPr>
                <w:rFonts w:ascii="Times New Roman" w:hAnsi="Times New Roman" w:cs="Times New Roman"/>
                <w:sz w:val="20"/>
                <w:szCs w:val="20"/>
              </w:rPr>
              <w:t xml:space="preserve"> квалификационной категории</w:t>
            </w:r>
          </w:p>
          <w:p w:rsidR="00C9739D" w:rsidRPr="00C82E5F" w:rsidRDefault="00C9739D" w:rsidP="00C973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82E5F">
              <w:rPr>
                <w:rFonts w:ascii="Times New Roman" w:hAnsi="Times New Roman" w:cs="Times New Roman"/>
                <w:sz w:val="20"/>
                <w:szCs w:val="20"/>
              </w:rPr>
              <w:t>Муртазина</w:t>
            </w:r>
            <w:proofErr w:type="spellEnd"/>
            <w:r w:rsidRPr="00C82E5F">
              <w:rPr>
                <w:rFonts w:ascii="Times New Roman" w:hAnsi="Times New Roman" w:cs="Times New Roman"/>
                <w:sz w:val="20"/>
                <w:szCs w:val="20"/>
              </w:rPr>
              <w:t xml:space="preserve"> Л.Р., учитель тат</w:t>
            </w:r>
            <w:proofErr w:type="gramStart"/>
            <w:r w:rsidR="00281B0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 w:rsidRPr="00C82E5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C82E5F">
              <w:rPr>
                <w:rFonts w:ascii="Times New Roman" w:hAnsi="Times New Roman" w:cs="Times New Roman"/>
                <w:sz w:val="20"/>
                <w:szCs w:val="20"/>
              </w:rPr>
              <w:t>я</w:t>
            </w:r>
            <w:proofErr w:type="gramEnd"/>
            <w:r w:rsidRPr="00C82E5F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r w:rsidR="00281B0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C82E5F">
              <w:rPr>
                <w:rFonts w:ascii="Times New Roman" w:hAnsi="Times New Roman" w:cs="Times New Roman"/>
                <w:sz w:val="20"/>
                <w:szCs w:val="20"/>
              </w:rPr>
              <w:t xml:space="preserve"> и литературы,</w:t>
            </w:r>
          </w:p>
          <w:p w:rsidR="00C9739D" w:rsidRPr="00C82E5F" w:rsidRDefault="00C9739D" w:rsidP="00C973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82E5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 w:rsidRPr="00C82E5F">
              <w:rPr>
                <w:rFonts w:ascii="Times New Roman" w:hAnsi="Times New Roman" w:cs="Times New Roman"/>
                <w:sz w:val="20"/>
                <w:szCs w:val="20"/>
              </w:rPr>
              <w:t xml:space="preserve"> квалификационной категории</w:t>
            </w:r>
          </w:p>
        </w:tc>
      </w:tr>
      <w:tr w:rsidR="0008450B" w:rsidRPr="0005248F" w:rsidTr="007F59D9">
        <w:tc>
          <w:tcPr>
            <w:tcW w:w="15309" w:type="dxa"/>
            <w:gridSpan w:val="5"/>
          </w:tcPr>
          <w:p w:rsidR="0008450B" w:rsidRPr="00C82E5F" w:rsidRDefault="0008450B" w:rsidP="00CC2B30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C82E5F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Создание условий для реализации статуса «Гимназия с этнокультурным </w:t>
            </w:r>
            <w:r w:rsidR="0057543D" w:rsidRPr="00C82E5F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русским </w:t>
            </w:r>
            <w:r w:rsidRPr="00C82E5F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компонентом»</w:t>
            </w:r>
            <w:r w:rsidR="00CC2B30" w:rsidRPr="00C82E5F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в начальной, основной и</w:t>
            </w:r>
            <w:r w:rsidRPr="00C82E5F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средней школе.</w:t>
            </w:r>
          </w:p>
        </w:tc>
      </w:tr>
      <w:tr w:rsidR="004A266B" w:rsidRPr="0005248F" w:rsidTr="00B12ABE">
        <w:tc>
          <w:tcPr>
            <w:tcW w:w="1526" w:type="dxa"/>
            <w:vMerge w:val="restart"/>
          </w:tcPr>
          <w:p w:rsidR="004A266B" w:rsidRPr="00C82E5F" w:rsidRDefault="004A266B" w:rsidP="001D2C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82E5F">
              <w:rPr>
                <w:rFonts w:ascii="Times New Roman" w:hAnsi="Times New Roman" w:cs="Times New Roman"/>
                <w:sz w:val="20"/>
                <w:szCs w:val="20"/>
              </w:rPr>
              <w:t>10.25-</w:t>
            </w:r>
            <w:r w:rsidR="00EF2053" w:rsidRPr="00C82E5F">
              <w:rPr>
                <w:rFonts w:ascii="Times New Roman" w:hAnsi="Times New Roman" w:cs="Times New Roman"/>
                <w:sz w:val="20"/>
                <w:szCs w:val="20"/>
              </w:rPr>
              <w:t>11.10</w:t>
            </w:r>
          </w:p>
          <w:p w:rsidR="004A266B" w:rsidRPr="00C82E5F" w:rsidRDefault="004A266B" w:rsidP="001D2C0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2" w:type="dxa"/>
          </w:tcPr>
          <w:p w:rsidR="004A266B" w:rsidRPr="00C82E5F" w:rsidRDefault="008C0DBB" w:rsidP="008015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82E5F">
              <w:rPr>
                <w:rFonts w:ascii="Times New Roman" w:hAnsi="Times New Roman" w:cs="Times New Roman"/>
                <w:sz w:val="20"/>
                <w:szCs w:val="20"/>
              </w:rPr>
              <w:t>Преподавание русского языка в условиях созданной коллаборативной среды</w:t>
            </w:r>
          </w:p>
        </w:tc>
        <w:tc>
          <w:tcPr>
            <w:tcW w:w="1816" w:type="dxa"/>
          </w:tcPr>
          <w:p w:rsidR="004A266B" w:rsidRPr="00C82E5F" w:rsidRDefault="004A266B" w:rsidP="00540B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82E5F">
              <w:rPr>
                <w:rFonts w:ascii="Times New Roman" w:hAnsi="Times New Roman" w:cs="Times New Roman"/>
                <w:sz w:val="20"/>
                <w:szCs w:val="20"/>
              </w:rPr>
              <w:t>выступление</w:t>
            </w:r>
          </w:p>
        </w:tc>
        <w:tc>
          <w:tcPr>
            <w:tcW w:w="2529" w:type="dxa"/>
          </w:tcPr>
          <w:p w:rsidR="004A266B" w:rsidRPr="00C82E5F" w:rsidRDefault="004A266B" w:rsidP="00540B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82E5F">
              <w:rPr>
                <w:rFonts w:ascii="Times New Roman" w:hAnsi="Times New Roman" w:cs="Times New Roman"/>
                <w:sz w:val="20"/>
                <w:szCs w:val="20"/>
              </w:rPr>
              <w:t>Каб.206</w:t>
            </w:r>
          </w:p>
        </w:tc>
        <w:tc>
          <w:tcPr>
            <w:tcW w:w="4306" w:type="dxa"/>
          </w:tcPr>
          <w:p w:rsidR="004A266B" w:rsidRPr="00C82E5F" w:rsidRDefault="004A266B" w:rsidP="00540B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82E5F">
              <w:rPr>
                <w:rFonts w:ascii="Times New Roman" w:hAnsi="Times New Roman" w:cs="Times New Roman"/>
                <w:sz w:val="20"/>
                <w:szCs w:val="20"/>
              </w:rPr>
              <w:t>Семенова С.А., зам. директора по УЧ</w:t>
            </w:r>
          </w:p>
        </w:tc>
      </w:tr>
      <w:tr w:rsidR="004A266B" w:rsidRPr="0005248F" w:rsidTr="00B12ABE">
        <w:tc>
          <w:tcPr>
            <w:tcW w:w="1526" w:type="dxa"/>
            <w:vMerge/>
          </w:tcPr>
          <w:p w:rsidR="004A266B" w:rsidRPr="00C82E5F" w:rsidRDefault="004A266B" w:rsidP="001D2C0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2" w:type="dxa"/>
          </w:tcPr>
          <w:p w:rsidR="004A266B" w:rsidRPr="00C82E5F" w:rsidRDefault="004A266B" w:rsidP="008015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82E5F">
              <w:rPr>
                <w:rFonts w:ascii="Times New Roman" w:hAnsi="Times New Roman" w:cs="Times New Roman"/>
                <w:sz w:val="20"/>
                <w:szCs w:val="20"/>
              </w:rPr>
              <w:t xml:space="preserve">Использование современных образовательных технологий на уроках русского языка </w:t>
            </w:r>
          </w:p>
        </w:tc>
        <w:tc>
          <w:tcPr>
            <w:tcW w:w="1816" w:type="dxa"/>
          </w:tcPr>
          <w:p w:rsidR="004A266B" w:rsidRPr="00C82E5F" w:rsidRDefault="004A266B" w:rsidP="00540B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82E5F">
              <w:rPr>
                <w:rFonts w:ascii="Times New Roman" w:hAnsi="Times New Roman" w:cs="Times New Roman"/>
                <w:sz w:val="20"/>
                <w:szCs w:val="20"/>
              </w:rPr>
              <w:t>фрагмент урока</w:t>
            </w:r>
          </w:p>
        </w:tc>
        <w:tc>
          <w:tcPr>
            <w:tcW w:w="2529" w:type="dxa"/>
          </w:tcPr>
          <w:p w:rsidR="004A266B" w:rsidRPr="00C82E5F" w:rsidRDefault="004A266B" w:rsidP="00540B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82E5F">
              <w:rPr>
                <w:rFonts w:ascii="Times New Roman" w:hAnsi="Times New Roman" w:cs="Times New Roman"/>
                <w:sz w:val="20"/>
                <w:szCs w:val="20"/>
              </w:rPr>
              <w:t>Каб.206</w:t>
            </w:r>
          </w:p>
        </w:tc>
        <w:tc>
          <w:tcPr>
            <w:tcW w:w="4306" w:type="dxa"/>
          </w:tcPr>
          <w:p w:rsidR="004A266B" w:rsidRPr="00C82E5F" w:rsidRDefault="004A266B" w:rsidP="00540B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82E5F">
              <w:rPr>
                <w:rFonts w:ascii="Times New Roman" w:hAnsi="Times New Roman" w:cs="Times New Roman"/>
                <w:sz w:val="20"/>
                <w:szCs w:val="20"/>
              </w:rPr>
              <w:t>Валиуллина А.Ш., учитель</w:t>
            </w:r>
          </w:p>
          <w:p w:rsidR="004A266B" w:rsidRPr="00C82E5F" w:rsidRDefault="004A266B" w:rsidP="00540B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82E5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 w:rsidRPr="00C82E5F">
              <w:rPr>
                <w:rFonts w:ascii="Times New Roman" w:hAnsi="Times New Roman" w:cs="Times New Roman"/>
                <w:sz w:val="20"/>
                <w:szCs w:val="20"/>
              </w:rPr>
              <w:t xml:space="preserve"> квалификационной категории</w:t>
            </w:r>
          </w:p>
        </w:tc>
      </w:tr>
      <w:tr w:rsidR="004A266B" w:rsidRPr="0005248F" w:rsidTr="00B12ABE">
        <w:tc>
          <w:tcPr>
            <w:tcW w:w="1526" w:type="dxa"/>
            <w:vMerge/>
          </w:tcPr>
          <w:p w:rsidR="004A266B" w:rsidRPr="00C82E5F" w:rsidRDefault="004A266B" w:rsidP="001D2C0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2" w:type="dxa"/>
          </w:tcPr>
          <w:p w:rsidR="004A266B" w:rsidRPr="00C82E5F" w:rsidRDefault="004A266B" w:rsidP="001D2C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82E5F">
              <w:rPr>
                <w:rFonts w:ascii="Times New Roman" w:hAnsi="Times New Roman" w:cs="Times New Roman"/>
                <w:sz w:val="20"/>
                <w:szCs w:val="20"/>
              </w:rPr>
              <w:t>Короленко В.Г. «Слепой музыкант». Отрывок</w:t>
            </w:r>
          </w:p>
        </w:tc>
        <w:tc>
          <w:tcPr>
            <w:tcW w:w="1816" w:type="dxa"/>
          </w:tcPr>
          <w:p w:rsidR="004A266B" w:rsidRPr="00C82E5F" w:rsidRDefault="004A266B" w:rsidP="001D2C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82E5F">
              <w:rPr>
                <w:rFonts w:ascii="Times New Roman" w:hAnsi="Times New Roman" w:cs="Times New Roman"/>
                <w:sz w:val="20"/>
                <w:szCs w:val="20"/>
              </w:rPr>
              <w:t>инсценировка</w:t>
            </w:r>
          </w:p>
        </w:tc>
        <w:tc>
          <w:tcPr>
            <w:tcW w:w="2529" w:type="dxa"/>
          </w:tcPr>
          <w:p w:rsidR="004A266B" w:rsidRPr="00C82E5F" w:rsidRDefault="004A266B" w:rsidP="00540B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82E5F">
              <w:rPr>
                <w:rFonts w:ascii="Times New Roman" w:hAnsi="Times New Roman" w:cs="Times New Roman"/>
                <w:sz w:val="20"/>
                <w:szCs w:val="20"/>
              </w:rPr>
              <w:t>Каб.206</w:t>
            </w:r>
          </w:p>
        </w:tc>
        <w:tc>
          <w:tcPr>
            <w:tcW w:w="4306" w:type="dxa"/>
          </w:tcPr>
          <w:p w:rsidR="004A266B" w:rsidRPr="00C82E5F" w:rsidRDefault="004A266B" w:rsidP="00281B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82E5F">
              <w:rPr>
                <w:rFonts w:ascii="Times New Roman" w:hAnsi="Times New Roman" w:cs="Times New Roman"/>
                <w:sz w:val="20"/>
                <w:szCs w:val="20"/>
              </w:rPr>
              <w:t>Гизатуллина</w:t>
            </w:r>
            <w:proofErr w:type="spellEnd"/>
            <w:r w:rsidRPr="00C82E5F">
              <w:rPr>
                <w:rFonts w:ascii="Times New Roman" w:hAnsi="Times New Roman" w:cs="Times New Roman"/>
                <w:sz w:val="20"/>
                <w:szCs w:val="20"/>
              </w:rPr>
              <w:t xml:space="preserve"> Р.Г., учитель</w:t>
            </w:r>
            <w:r w:rsidR="00281B0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281B0E" w:rsidRPr="00C82E5F">
              <w:rPr>
                <w:rFonts w:ascii="Times New Roman" w:hAnsi="Times New Roman" w:cs="Times New Roman"/>
                <w:sz w:val="20"/>
                <w:szCs w:val="20"/>
              </w:rPr>
              <w:t>высшей категории</w:t>
            </w:r>
          </w:p>
        </w:tc>
      </w:tr>
      <w:tr w:rsidR="004A266B" w:rsidRPr="0005248F" w:rsidTr="00EF2053">
        <w:tc>
          <w:tcPr>
            <w:tcW w:w="1526" w:type="dxa"/>
            <w:vMerge/>
            <w:tcBorders>
              <w:bottom w:val="nil"/>
            </w:tcBorders>
          </w:tcPr>
          <w:p w:rsidR="004A266B" w:rsidRPr="00C82E5F" w:rsidRDefault="004A266B" w:rsidP="001D2C0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2" w:type="dxa"/>
            <w:tcBorders>
              <w:bottom w:val="single" w:sz="4" w:space="0" w:color="auto"/>
            </w:tcBorders>
          </w:tcPr>
          <w:p w:rsidR="004A266B" w:rsidRPr="00C82E5F" w:rsidRDefault="004A266B" w:rsidP="000C48B6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82E5F">
              <w:rPr>
                <w:rFonts w:ascii="Times New Roman" w:hAnsi="Times New Roman" w:cs="Times New Roman"/>
                <w:sz w:val="20"/>
                <w:szCs w:val="20"/>
              </w:rPr>
              <w:t>«Через тернии к баллам… Качество образования вопреки всему…»</w:t>
            </w:r>
          </w:p>
        </w:tc>
        <w:tc>
          <w:tcPr>
            <w:tcW w:w="1816" w:type="dxa"/>
            <w:tcBorders>
              <w:bottom w:val="single" w:sz="4" w:space="0" w:color="auto"/>
            </w:tcBorders>
          </w:tcPr>
          <w:p w:rsidR="004A266B" w:rsidRPr="00C82E5F" w:rsidRDefault="004A266B" w:rsidP="001D2C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82E5F">
              <w:rPr>
                <w:rFonts w:ascii="Times New Roman" w:hAnsi="Times New Roman" w:cs="Times New Roman"/>
                <w:sz w:val="20"/>
                <w:szCs w:val="20"/>
              </w:rPr>
              <w:t>мастер-класс</w:t>
            </w:r>
          </w:p>
        </w:tc>
        <w:tc>
          <w:tcPr>
            <w:tcW w:w="2529" w:type="dxa"/>
            <w:tcBorders>
              <w:bottom w:val="single" w:sz="4" w:space="0" w:color="auto"/>
            </w:tcBorders>
          </w:tcPr>
          <w:p w:rsidR="004A266B" w:rsidRPr="00C82E5F" w:rsidRDefault="004A266B" w:rsidP="00540B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82E5F">
              <w:rPr>
                <w:rFonts w:ascii="Times New Roman" w:hAnsi="Times New Roman" w:cs="Times New Roman"/>
                <w:sz w:val="20"/>
                <w:szCs w:val="20"/>
              </w:rPr>
              <w:t>Каб.206</w:t>
            </w:r>
          </w:p>
        </w:tc>
        <w:tc>
          <w:tcPr>
            <w:tcW w:w="4306" w:type="dxa"/>
            <w:tcBorders>
              <w:bottom w:val="single" w:sz="4" w:space="0" w:color="auto"/>
            </w:tcBorders>
          </w:tcPr>
          <w:p w:rsidR="004A266B" w:rsidRPr="00C82E5F" w:rsidRDefault="004A266B" w:rsidP="00540B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82E5F">
              <w:rPr>
                <w:rFonts w:ascii="Times New Roman" w:hAnsi="Times New Roman" w:cs="Times New Roman"/>
                <w:sz w:val="20"/>
                <w:szCs w:val="20"/>
              </w:rPr>
              <w:t>Шевелева А.В., учитель</w:t>
            </w:r>
          </w:p>
          <w:p w:rsidR="004A266B" w:rsidRPr="00C82E5F" w:rsidRDefault="004A266B" w:rsidP="00540B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82E5F">
              <w:rPr>
                <w:rFonts w:ascii="Times New Roman" w:hAnsi="Times New Roman" w:cs="Times New Roman"/>
                <w:sz w:val="20"/>
                <w:szCs w:val="20"/>
              </w:rPr>
              <w:t>высшей категории</w:t>
            </w:r>
          </w:p>
        </w:tc>
      </w:tr>
      <w:tr w:rsidR="008C0DBB" w:rsidRPr="0005248F" w:rsidTr="00EF2053">
        <w:tc>
          <w:tcPr>
            <w:tcW w:w="1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DBB" w:rsidRPr="00C82E5F" w:rsidRDefault="008C0DBB" w:rsidP="001D2C0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DBB" w:rsidRPr="00C82E5F" w:rsidRDefault="008C0DBB" w:rsidP="00724F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82E5F">
              <w:rPr>
                <w:rFonts w:ascii="Times New Roman" w:hAnsi="Times New Roman" w:cs="Times New Roman"/>
                <w:sz w:val="20"/>
                <w:szCs w:val="20"/>
              </w:rPr>
              <w:t>Помощь в подготовке ОГЭ и ЕГЭ начинается с первого дня обучения в школе.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DBB" w:rsidRPr="00C82E5F" w:rsidRDefault="008C0DBB" w:rsidP="00724F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82E5F">
              <w:rPr>
                <w:rFonts w:ascii="Times New Roman" w:hAnsi="Times New Roman" w:cs="Times New Roman"/>
                <w:sz w:val="20"/>
                <w:szCs w:val="20"/>
              </w:rPr>
              <w:t>выступление</w:t>
            </w:r>
          </w:p>
        </w:tc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DBB" w:rsidRPr="00C82E5F" w:rsidRDefault="000E380F" w:rsidP="002F0E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82E5F">
              <w:rPr>
                <w:rFonts w:ascii="Times New Roman" w:hAnsi="Times New Roman" w:cs="Times New Roman"/>
                <w:sz w:val="20"/>
                <w:szCs w:val="20"/>
              </w:rPr>
              <w:t>Каб.206</w:t>
            </w:r>
          </w:p>
        </w:tc>
        <w:tc>
          <w:tcPr>
            <w:tcW w:w="4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DBB" w:rsidRPr="00C82E5F" w:rsidRDefault="008C0DBB" w:rsidP="002F0E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82E5F">
              <w:rPr>
                <w:rFonts w:ascii="Times New Roman" w:hAnsi="Times New Roman" w:cs="Times New Roman"/>
                <w:sz w:val="20"/>
                <w:szCs w:val="20"/>
              </w:rPr>
              <w:t>Лукоянова Н.Г. психолог</w:t>
            </w:r>
          </w:p>
        </w:tc>
      </w:tr>
      <w:tr w:rsidR="003F163A" w:rsidRPr="0005248F" w:rsidTr="00EF2053">
        <w:tc>
          <w:tcPr>
            <w:tcW w:w="15309" w:type="dxa"/>
            <w:gridSpan w:val="5"/>
            <w:tcBorders>
              <w:top w:val="single" w:sz="4" w:space="0" w:color="auto"/>
            </w:tcBorders>
          </w:tcPr>
          <w:p w:rsidR="003F163A" w:rsidRPr="00C82E5F" w:rsidRDefault="003F163A" w:rsidP="000E380F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C82E5F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Управление внешкольными ресурсами повышения качества образования.</w:t>
            </w:r>
          </w:p>
        </w:tc>
      </w:tr>
      <w:tr w:rsidR="000E380F" w:rsidRPr="00EF2053" w:rsidTr="00801544">
        <w:tc>
          <w:tcPr>
            <w:tcW w:w="1526" w:type="dxa"/>
            <w:vMerge w:val="restart"/>
          </w:tcPr>
          <w:p w:rsidR="000E380F" w:rsidRPr="00C82E5F" w:rsidRDefault="000E380F" w:rsidP="00C82E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82E5F">
              <w:rPr>
                <w:rFonts w:ascii="Times New Roman" w:hAnsi="Times New Roman" w:cs="Times New Roman"/>
                <w:sz w:val="20"/>
                <w:szCs w:val="20"/>
              </w:rPr>
              <w:t>11.</w:t>
            </w:r>
            <w:r w:rsidR="00C82E5F" w:rsidRPr="00C82E5F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Pr="00C82E5F">
              <w:rPr>
                <w:rFonts w:ascii="Times New Roman" w:hAnsi="Times New Roman" w:cs="Times New Roman"/>
                <w:sz w:val="20"/>
                <w:szCs w:val="20"/>
              </w:rPr>
              <w:t>-11.25</w:t>
            </w:r>
          </w:p>
        </w:tc>
        <w:tc>
          <w:tcPr>
            <w:tcW w:w="5132" w:type="dxa"/>
          </w:tcPr>
          <w:p w:rsidR="000E380F" w:rsidRPr="00C82E5F" w:rsidRDefault="000E380F" w:rsidP="00EF20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82E5F">
              <w:rPr>
                <w:rFonts w:ascii="Times New Roman" w:hAnsi="Times New Roman" w:cs="Times New Roman"/>
                <w:sz w:val="20"/>
                <w:szCs w:val="20"/>
              </w:rPr>
              <w:t>Повышение мотивации к обучению посредством организации внеурочной деятельности</w:t>
            </w:r>
          </w:p>
        </w:tc>
        <w:tc>
          <w:tcPr>
            <w:tcW w:w="1816" w:type="dxa"/>
          </w:tcPr>
          <w:p w:rsidR="000E380F" w:rsidRPr="00C82E5F" w:rsidRDefault="000E380F" w:rsidP="00EF20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82E5F">
              <w:rPr>
                <w:rFonts w:ascii="Times New Roman" w:hAnsi="Times New Roman" w:cs="Times New Roman"/>
                <w:sz w:val="20"/>
                <w:szCs w:val="20"/>
              </w:rPr>
              <w:t>выступление</w:t>
            </w:r>
          </w:p>
        </w:tc>
        <w:tc>
          <w:tcPr>
            <w:tcW w:w="2529" w:type="dxa"/>
            <w:vMerge w:val="restart"/>
          </w:tcPr>
          <w:p w:rsidR="000E380F" w:rsidRPr="00C82E5F" w:rsidRDefault="000E380F" w:rsidP="00EF20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82E5F">
              <w:rPr>
                <w:rFonts w:ascii="Times New Roman" w:hAnsi="Times New Roman" w:cs="Times New Roman"/>
                <w:sz w:val="20"/>
                <w:szCs w:val="20"/>
              </w:rPr>
              <w:t>Актовый зал</w:t>
            </w:r>
          </w:p>
        </w:tc>
        <w:tc>
          <w:tcPr>
            <w:tcW w:w="4306" w:type="dxa"/>
          </w:tcPr>
          <w:p w:rsidR="000E380F" w:rsidRPr="00C82E5F" w:rsidRDefault="000E380F" w:rsidP="00EF20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82E5F">
              <w:rPr>
                <w:rFonts w:ascii="Times New Roman" w:hAnsi="Times New Roman" w:cs="Times New Roman"/>
                <w:sz w:val="20"/>
                <w:szCs w:val="20"/>
              </w:rPr>
              <w:t>Артамонова Н.В. зам.</w:t>
            </w:r>
            <w:r w:rsidR="0072336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82E5F">
              <w:rPr>
                <w:rFonts w:ascii="Times New Roman" w:hAnsi="Times New Roman" w:cs="Times New Roman"/>
                <w:sz w:val="20"/>
                <w:szCs w:val="20"/>
              </w:rPr>
              <w:t>директора по ВР</w:t>
            </w:r>
          </w:p>
        </w:tc>
      </w:tr>
      <w:tr w:rsidR="000E380F" w:rsidRPr="0005248F" w:rsidTr="00801544">
        <w:tc>
          <w:tcPr>
            <w:tcW w:w="1526" w:type="dxa"/>
            <w:vMerge/>
          </w:tcPr>
          <w:p w:rsidR="000E380F" w:rsidRPr="00C82E5F" w:rsidRDefault="000E380F" w:rsidP="000C48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2" w:type="dxa"/>
          </w:tcPr>
          <w:p w:rsidR="000E380F" w:rsidRPr="00C82E5F" w:rsidRDefault="000E380F" w:rsidP="000C48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82E5F">
              <w:rPr>
                <w:rFonts w:ascii="Times New Roman" w:hAnsi="Times New Roman" w:cs="Times New Roman"/>
                <w:sz w:val="20"/>
                <w:szCs w:val="20"/>
              </w:rPr>
              <w:t xml:space="preserve"> Ментальная арифметика.</w:t>
            </w:r>
          </w:p>
        </w:tc>
        <w:tc>
          <w:tcPr>
            <w:tcW w:w="1816" w:type="dxa"/>
          </w:tcPr>
          <w:p w:rsidR="000E380F" w:rsidRPr="00C82E5F" w:rsidRDefault="000E380F" w:rsidP="000C48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82E5F">
              <w:rPr>
                <w:rFonts w:ascii="Times New Roman" w:hAnsi="Times New Roman" w:cs="Times New Roman"/>
                <w:sz w:val="20"/>
                <w:szCs w:val="20"/>
              </w:rPr>
              <w:t>занятие</w:t>
            </w:r>
          </w:p>
        </w:tc>
        <w:tc>
          <w:tcPr>
            <w:tcW w:w="2529" w:type="dxa"/>
            <w:vMerge/>
          </w:tcPr>
          <w:p w:rsidR="000E380F" w:rsidRPr="00C82E5F" w:rsidRDefault="000E380F" w:rsidP="00540B56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06" w:type="dxa"/>
          </w:tcPr>
          <w:p w:rsidR="000E380F" w:rsidRPr="00C82E5F" w:rsidRDefault="000E380F" w:rsidP="000C48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82E5F">
              <w:rPr>
                <w:rFonts w:ascii="Times New Roman" w:hAnsi="Times New Roman" w:cs="Times New Roman"/>
                <w:sz w:val="20"/>
                <w:szCs w:val="20"/>
              </w:rPr>
              <w:t>Мохначева Е.И., педагог д/</w:t>
            </w:r>
            <w:proofErr w:type="gramStart"/>
            <w:r w:rsidRPr="00C82E5F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proofErr w:type="gramEnd"/>
            <w:r w:rsidRPr="00C82E5F">
              <w:rPr>
                <w:rFonts w:ascii="Times New Roman" w:hAnsi="Times New Roman" w:cs="Times New Roman"/>
                <w:sz w:val="20"/>
                <w:szCs w:val="20"/>
              </w:rPr>
              <w:t xml:space="preserve"> центра «Осака Ментал-Арифметик»</w:t>
            </w:r>
          </w:p>
        </w:tc>
      </w:tr>
      <w:tr w:rsidR="000E380F" w:rsidRPr="0005248F" w:rsidTr="00801544">
        <w:tc>
          <w:tcPr>
            <w:tcW w:w="1526" w:type="dxa"/>
            <w:vMerge/>
          </w:tcPr>
          <w:p w:rsidR="000E380F" w:rsidRPr="00C82E5F" w:rsidRDefault="000E380F" w:rsidP="000C48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2" w:type="dxa"/>
          </w:tcPr>
          <w:p w:rsidR="000E380F" w:rsidRPr="00C82E5F" w:rsidRDefault="000E380F" w:rsidP="00943F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82E5F">
              <w:rPr>
                <w:rFonts w:ascii="Times New Roman" w:hAnsi="Times New Roman" w:cs="Times New Roman"/>
                <w:sz w:val="20"/>
                <w:szCs w:val="20"/>
              </w:rPr>
              <w:t xml:space="preserve">Театральная постановка </w:t>
            </w:r>
            <w:r w:rsidRPr="00C82E5F">
              <w:rPr>
                <w:rFonts w:ascii="Times New Roman" w:eastAsia="Times New Roman" w:hAnsi="Times New Roman" w:cs="Times New Roman"/>
                <w:sz w:val="20"/>
                <w:szCs w:val="20"/>
              </w:rPr>
              <w:t>С.Я. Маршак  «Баллада о королевском бутерброде».</w:t>
            </w:r>
          </w:p>
        </w:tc>
        <w:tc>
          <w:tcPr>
            <w:tcW w:w="1816" w:type="dxa"/>
          </w:tcPr>
          <w:p w:rsidR="000E380F" w:rsidRPr="00C82E5F" w:rsidRDefault="000E380F" w:rsidP="00943F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82E5F">
              <w:rPr>
                <w:rFonts w:ascii="Times New Roman" w:hAnsi="Times New Roman" w:cs="Times New Roman"/>
                <w:sz w:val="20"/>
                <w:szCs w:val="20"/>
              </w:rPr>
              <w:t>выступление</w:t>
            </w:r>
          </w:p>
        </w:tc>
        <w:tc>
          <w:tcPr>
            <w:tcW w:w="2529" w:type="dxa"/>
            <w:vMerge/>
          </w:tcPr>
          <w:p w:rsidR="000E380F" w:rsidRPr="00C82E5F" w:rsidRDefault="000E380F" w:rsidP="00540B5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06" w:type="dxa"/>
          </w:tcPr>
          <w:p w:rsidR="000E380F" w:rsidRPr="00C82E5F" w:rsidRDefault="000E380F" w:rsidP="00943F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82E5F">
              <w:rPr>
                <w:rFonts w:ascii="Times New Roman" w:hAnsi="Times New Roman" w:cs="Times New Roman"/>
                <w:sz w:val="20"/>
                <w:szCs w:val="20"/>
              </w:rPr>
              <w:t>Театральная студия «ЕраШок»</w:t>
            </w:r>
          </w:p>
          <w:p w:rsidR="000E380F" w:rsidRPr="00C82E5F" w:rsidRDefault="000E380F" w:rsidP="00281B0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C82E5F">
              <w:rPr>
                <w:rFonts w:ascii="Times New Roman" w:eastAsia="Times New Roman" w:hAnsi="Times New Roman" w:cs="Times New Roman"/>
                <w:sz w:val="20"/>
                <w:szCs w:val="20"/>
              </w:rPr>
              <w:t>Гордеева И.В., руководитель студии МБУДО ЦДТ Вахитовского района г. Казани</w:t>
            </w:r>
          </w:p>
        </w:tc>
      </w:tr>
      <w:tr w:rsidR="000E380F" w:rsidRPr="0005248F" w:rsidTr="00B12ABE">
        <w:tc>
          <w:tcPr>
            <w:tcW w:w="1526" w:type="dxa"/>
          </w:tcPr>
          <w:p w:rsidR="000E380F" w:rsidRPr="00C82E5F" w:rsidRDefault="000E380F" w:rsidP="001D2C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82E5F">
              <w:rPr>
                <w:rFonts w:ascii="Times New Roman" w:hAnsi="Times New Roman" w:cs="Times New Roman"/>
                <w:sz w:val="20"/>
                <w:szCs w:val="20"/>
              </w:rPr>
              <w:t>11.25-11.40</w:t>
            </w:r>
          </w:p>
        </w:tc>
        <w:tc>
          <w:tcPr>
            <w:tcW w:w="5132" w:type="dxa"/>
          </w:tcPr>
          <w:p w:rsidR="000E380F" w:rsidRPr="00C82E5F" w:rsidRDefault="000E380F" w:rsidP="00540B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82E5F">
              <w:rPr>
                <w:rFonts w:ascii="Times New Roman" w:hAnsi="Times New Roman" w:cs="Times New Roman"/>
                <w:sz w:val="20"/>
                <w:szCs w:val="20"/>
              </w:rPr>
              <w:t>Подведение итогов семинара</w:t>
            </w:r>
          </w:p>
        </w:tc>
        <w:tc>
          <w:tcPr>
            <w:tcW w:w="1816" w:type="dxa"/>
          </w:tcPr>
          <w:p w:rsidR="000E380F" w:rsidRPr="00C82E5F" w:rsidRDefault="000E380F" w:rsidP="00540B56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82E5F">
              <w:rPr>
                <w:rFonts w:ascii="Times New Roman" w:hAnsi="Times New Roman" w:cs="Times New Roman"/>
                <w:sz w:val="20"/>
                <w:szCs w:val="20"/>
              </w:rPr>
              <w:t>круглый стол</w:t>
            </w:r>
          </w:p>
        </w:tc>
        <w:tc>
          <w:tcPr>
            <w:tcW w:w="2529" w:type="dxa"/>
            <w:vMerge/>
          </w:tcPr>
          <w:p w:rsidR="000E380F" w:rsidRPr="00C82E5F" w:rsidRDefault="000E380F" w:rsidP="00540B56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06" w:type="dxa"/>
          </w:tcPr>
          <w:p w:rsidR="000E380F" w:rsidRPr="00C82E5F" w:rsidRDefault="000E380F" w:rsidP="00540B56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82E5F">
              <w:rPr>
                <w:rFonts w:ascii="Times New Roman" w:hAnsi="Times New Roman" w:cs="Times New Roman"/>
                <w:sz w:val="20"/>
                <w:szCs w:val="20"/>
              </w:rPr>
              <w:t>Представитель ИМО Управления образования г. Казани</w:t>
            </w:r>
          </w:p>
        </w:tc>
      </w:tr>
      <w:tr w:rsidR="00801544" w:rsidRPr="0005248F" w:rsidTr="00B12ABE">
        <w:tc>
          <w:tcPr>
            <w:tcW w:w="1526" w:type="dxa"/>
          </w:tcPr>
          <w:p w:rsidR="00801544" w:rsidRPr="00C82E5F" w:rsidRDefault="007F1883" w:rsidP="001D2C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82E5F">
              <w:rPr>
                <w:rFonts w:ascii="Times New Roman" w:hAnsi="Times New Roman" w:cs="Times New Roman"/>
                <w:sz w:val="20"/>
                <w:szCs w:val="20"/>
              </w:rPr>
              <w:t>11.4</w:t>
            </w:r>
            <w:r w:rsidR="00CC2B30" w:rsidRPr="00C82E5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801544" w:rsidRPr="00C82E5F">
              <w:rPr>
                <w:rFonts w:ascii="Times New Roman" w:hAnsi="Times New Roman" w:cs="Times New Roman"/>
                <w:sz w:val="20"/>
                <w:szCs w:val="20"/>
              </w:rPr>
              <w:t>- 12.</w:t>
            </w:r>
            <w:r w:rsidRPr="00C82E5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CC2B30" w:rsidRPr="00C82E5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132" w:type="dxa"/>
          </w:tcPr>
          <w:p w:rsidR="00801544" w:rsidRPr="00C82E5F" w:rsidRDefault="00801544" w:rsidP="00540B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82E5F">
              <w:rPr>
                <w:rFonts w:ascii="Times New Roman" w:hAnsi="Times New Roman" w:cs="Times New Roman"/>
                <w:sz w:val="20"/>
                <w:szCs w:val="20"/>
              </w:rPr>
              <w:t>Обед</w:t>
            </w:r>
          </w:p>
        </w:tc>
        <w:tc>
          <w:tcPr>
            <w:tcW w:w="1816" w:type="dxa"/>
          </w:tcPr>
          <w:p w:rsidR="00801544" w:rsidRPr="00C82E5F" w:rsidRDefault="00801544" w:rsidP="00540B5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9" w:type="dxa"/>
          </w:tcPr>
          <w:p w:rsidR="00801544" w:rsidRPr="00C82E5F" w:rsidRDefault="00801544" w:rsidP="00540B5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06" w:type="dxa"/>
          </w:tcPr>
          <w:p w:rsidR="00801544" w:rsidRPr="00C82E5F" w:rsidRDefault="00801544" w:rsidP="00540B5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81B0E" w:rsidRPr="0005248F" w:rsidTr="00B12ABE">
        <w:tc>
          <w:tcPr>
            <w:tcW w:w="1526" w:type="dxa"/>
          </w:tcPr>
          <w:p w:rsidR="00281B0E" w:rsidRPr="00C82E5F" w:rsidRDefault="00281B0E" w:rsidP="001D2C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13.00</w:t>
            </w:r>
          </w:p>
        </w:tc>
        <w:tc>
          <w:tcPr>
            <w:tcW w:w="5132" w:type="dxa"/>
          </w:tcPr>
          <w:p w:rsidR="00281B0E" w:rsidRPr="00C82E5F" w:rsidRDefault="00281B0E" w:rsidP="00540B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Пленарная часть семинара</w:t>
            </w:r>
          </w:p>
        </w:tc>
        <w:tc>
          <w:tcPr>
            <w:tcW w:w="1816" w:type="dxa"/>
          </w:tcPr>
          <w:p w:rsidR="00281B0E" w:rsidRPr="00C82E5F" w:rsidRDefault="00281B0E" w:rsidP="00540B5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9" w:type="dxa"/>
          </w:tcPr>
          <w:p w:rsidR="00281B0E" w:rsidRPr="00C82E5F" w:rsidRDefault="00281B0E" w:rsidP="00540B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Лицей №35</w:t>
            </w:r>
          </w:p>
        </w:tc>
        <w:tc>
          <w:tcPr>
            <w:tcW w:w="4306" w:type="dxa"/>
          </w:tcPr>
          <w:p w:rsidR="00281B0E" w:rsidRPr="00C82E5F" w:rsidRDefault="00281B0E" w:rsidP="00540B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Хидиятов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И.Р. начальник управления образования ИКМО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азани</w:t>
            </w:r>
            <w:proofErr w:type="spellEnd"/>
          </w:p>
        </w:tc>
      </w:tr>
    </w:tbl>
    <w:p w:rsidR="00E36A67" w:rsidRPr="00DD48A2" w:rsidRDefault="00E36A67" w:rsidP="00424A5B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sectPr w:rsidR="00E36A67" w:rsidRPr="00DD48A2" w:rsidSect="002839AB">
      <w:pgSz w:w="16838" w:h="11906" w:orient="landscape"/>
      <w:pgMar w:top="568" w:right="720" w:bottom="426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39CF"/>
    <w:rsid w:val="000266E3"/>
    <w:rsid w:val="0005248F"/>
    <w:rsid w:val="000771BA"/>
    <w:rsid w:val="0008450B"/>
    <w:rsid w:val="000C6622"/>
    <w:rsid w:val="000D777C"/>
    <w:rsid w:val="000E380F"/>
    <w:rsid w:val="001468E6"/>
    <w:rsid w:val="00190DF0"/>
    <w:rsid w:val="00194F76"/>
    <w:rsid w:val="001A49F6"/>
    <w:rsid w:val="001B405F"/>
    <w:rsid w:val="001D2C0E"/>
    <w:rsid w:val="001E7ACF"/>
    <w:rsid w:val="0021235F"/>
    <w:rsid w:val="00215B59"/>
    <w:rsid w:val="002239CF"/>
    <w:rsid w:val="00267A73"/>
    <w:rsid w:val="00281B0E"/>
    <w:rsid w:val="002839AB"/>
    <w:rsid w:val="002959AC"/>
    <w:rsid w:val="002B6B48"/>
    <w:rsid w:val="00304110"/>
    <w:rsid w:val="0032002B"/>
    <w:rsid w:val="003D449C"/>
    <w:rsid w:val="003F163A"/>
    <w:rsid w:val="003F3B26"/>
    <w:rsid w:val="00400393"/>
    <w:rsid w:val="00424A5B"/>
    <w:rsid w:val="004A266B"/>
    <w:rsid w:val="004B776B"/>
    <w:rsid w:val="004C0D66"/>
    <w:rsid w:val="004D57D9"/>
    <w:rsid w:val="005112DA"/>
    <w:rsid w:val="0051363A"/>
    <w:rsid w:val="0057543D"/>
    <w:rsid w:val="005C21FF"/>
    <w:rsid w:val="005C3583"/>
    <w:rsid w:val="005E4787"/>
    <w:rsid w:val="00605C38"/>
    <w:rsid w:val="0064643E"/>
    <w:rsid w:val="006530EB"/>
    <w:rsid w:val="006675E2"/>
    <w:rsid w:val="006D3FC4"/>
    <w:rsid w:val="007034D4"/>
    <w:rsid w:val="00723360"/>
    <w:rsid w:val="007343A4"/>
    <w:rsid w:val="007728A6"/>
    <w:rsid w:val="00774ED2"/>
    <w:rsid w:val="00791895"/>
    <w:rsid w:val="007A2C37"/>
    <w:rsid w:val="007A787C"/>
    <w:rsid w:val="007B6F54"/>
    <w:rsid w:val="007E095A"/>
    <w:rsid w:val="007F1883"/>
    <w:rsid w:val="00801544"/>
    <w:rsid w:val="00854F17"/>
    <w:rsid w:val="00860941"/>
    <w:rsid w:val="00867B1A"/>
    <w:rsid w:val="008B70E6"/>
    <w:rsid w:val="008C0DBB"/>
    <w:rsid w:val="008F4AC6"/>
    <w:rsid w:val="00943F90"/>
    <w:rsid w:val="00991A22"/>
    <w:rsid w:val="009C6C9F"/>
    <w:rsid w:val="009D4582"/>
    <w:rsid w:val="00A3019E"/>
    <w:rsid w:val="00A6482F"/>
    <w:rsid w:val="00AB6BC8"/>
    <w:rsid w:val="00B020F0"/>
    <w:rsid w:val="00B04799"/>
    <w:rsid w:val="00B12ABE"/>
    <w:rsid w:val="00B140AA"/>
    <w:rsid w:val="00BA24B6"/>
    <w:rsid w:val="00BB7491"/>
    <w:rsid w:val="00C52C16"/>
    <w:rsid w:val="00C66B13"/>
    <w:rsid w:val="00C7048C"/>
    <w:rsid w:val="00C73A9B"/>
    <w:rsid w:val="00C82E5F"/>
    <w:rsid w:val="00C93AD2"/>
    <w:rsid w:val="00C96B5F"/>
    <w:rsid w:val="00C9739D"/>
    <w:rsid w:val="00CC2B30"/>
    <w:rsid w:val="00D520A1"/>
    <w:rsid w:val="00D52588"/>
    <w:rsid w:val="00DB34BE"/>
    <w:rsid w:val="00DD48A2"/>
    <w:rsid w:val="00E12B70"/>
    <w:rsid w:val="00E36A67"/>
    <w:rsid w:val="00E557A4"/>
    <w:rsid w:val="00EE522B"/>
    <w:rsid w:val="00EF2053"/>
    <w:rsid w:val="00F14441"/>
    <w:rsid w:val="00F47F16"/>
    <w:rsid w:val="00F675B0"/>
    <w:rsid w:val="00FC268F"/>
    <w:rsid w:val="00FE2D46"/>
    <w:rsid w:val="00FF1B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239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0C66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30411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239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0C66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30411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514A0F-5A59-448F-B88A-F25C9C2F67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503</Words>
  <Characters>2873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</dc:creator>
  <cp:lastModifiedBy>64</cp:lastModifiedBy>
  <cp:revision>4</cp:revision>
  <cp:lastPrinted>2018-02-24T09:16:00Z</cp:lastPrinted>
  <dcterms:created xsi:type="dcterms:W3CDTF">2018-03-15T08:52:00Z</dcterms:created>
  <dcterms:modified xsi:type="dcterms:W3CDTF">2018-03-21T11:56:00Z</dcterms:modified>
</cp:coreProperties>
</file>